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61C4" w:rsidRPr="004F15EA" w:rsidRDefault="004F15EA" w:rsidP="00EA61C4">
      <w:pPr>
        <w:pStyle w:val="NormalWeb"/>
        <w:shd w:val="clear" w:color="auto" w:fill="FFFFFF"/>
        <w:spacing w:before="0" w:beforeAutospacing="0" w:after="0" w:afterAutospacing="0"/>
        <w:textAlignment w:val="top"/>
        <w:rPr>
          <w:rFonts w:ascii="Segoe UI" w:hAnsi="Segoe UI" w:cs="Segoe UI"/>
          <w:color w:val="000000"/>
          <w:sz w:val="23"/>
          <w:szCs w:val="23"/>
          <w:u w:val="single"/>
        </w:rPr>
      </w:pPr>
      <w:bookmarkStart w:id="0" w:name="_GoBack"/>
      <w:bookmarkEnd w:id="0"/>
      <w:r w:rsidRPr="004F15EA">
        <w:rPr>
          <w:rStyle w:val="Strong"/>
          <w:rFonts w:ascii="Segoe UI" w:hAnsi="Segoe UI" w:cs="Segoe UI"/>
          <w:color w:val="000000"/>
          <w:sz w:val="23"/>
          <w:szCs w:val="23"/>
          <w:u w:val="single"/>
          <w:bdr w:val="none" w:sz="0" w:space="0" w:color="auto" w:frame="1"/>
        </w:rPr>
        <w:t>Understanding t</w:t>
      </w:r>
      <w:r w:rsidR="00EA61C4" w:rsidRPr="004F15EA">
        <w:rPr>
          <w:rStyle w:val="Strong"/>
          <w:rFonts w:ascii="Segoe UI" w:hAnsi="Segoe UI" w:cs="Segoe UI"/>
          <w:color w:val="000000"/>
          <w:sz w:val="23"/>
          <w:szCs w:val="23"/>
          <w:u w:val="single"/>
          <w:bdr w:val="none" w:sz="0" w:space="0" w:color="auto" w:frame="1"/>
        </w:rPr>
        <w:t xml:space="preserve">he </w:t>
      </w:r>
      <w:r w:rsidRPr="004F15EA">
        <w:rPr>
          <w:rStyle w:val="Strong"/>
          <w:rFonts w:ascii="Segoe UI" w:hAnsi="Segoe UI" w:cs="Segoe UI"/>
          <w:color w:val="000000"/>
          <w:sz w:val="23"/>
          <w:szCs w:val="23"/>
          <w:u w:val="single"/>
          <w:bdr w:val="none" w:sz="0" w:space="0" w:color="auto" w:frame="1"/>
        </w:rPr>
        <w:t>coloured book bands</w:t>
      </w:r>
    </w:p>
    <w:p w:rsidR="00EA61C4" w:rsidRDefault="00EA61C4" w:rsidP="00EA61C4">
      <w:pPr>
        <w:pStyle w:val="NormalWeb"/>
        <w:shd w:val="clear" w:color="auto" w:fill="FFFFFF"/>
        <w:spacing w:before="0" w:beforeAutospacing="0" w:after="0" w:afterAutospacing="0"/>
        <w:textAlignment w:val="top"/>
        <w:rPr>
          <w:rFonts w:ascii="Segoe UI" w:hAnsi="Segoe UI" w:cs="Segoe UI"/>
          <w:color w:val="000000"/>
          <w:sz w:val="23"/>
          <w:szCs w:val="23"/>
        </w:rPr>
      </w:pPr>
      <w:r>
        <w:rPr>
          <w:rFonts w:ascii="Segoe UI" w:hAnsi="Segoe UI" w:cs="Segoe UI"/>
          <w:color w:val="000000"/>
          <w:sz w:val="23"/>
          <w:szCs w:val="23"/>
        </w:rPr>
        <w:t> </w:t>
      </w:r>
    </w:p>
    <w:p w:rsidR="00EA61C4" w:rsidRDefault="00EA61C4" w:rsidP="00EA61C4">
      <w:pPr>
        <w:pStyle w:val="NormalWeb"/>
        <w:shd w:val="clear" w:color="auto" w:fill="FFFFFF"/>
        <w:spacing w:before="0" w:beforeAutospacing="0" w:after="0" w:afterAutospacing="0"/>
        <w:textAlignment w:val="top"/>
        <w:rPr>
          <w:rFonts w:ascii="Segoe UI" w:hAnsi="Segoe UI" w:cs="Segoe UI"/>
          <w:color w:val="000000"/>
          <w:sz w:val="23"/>
          <w:szCs w:val="23"/>
        </w:rPr>
      </w:pPr>
      <w:r w:rsidRPr="00B63F13">
        <w:rPr>
          <w:rFonts w:ascii="Segoe UI" w:hAnsi="Segoe UI" w:cs="Segoe UI"/>
          <w:color w:val="000000"/>
          <w:sz w:val="23"/>
          <w:szCs w:val="23"/>
          <w:u w:val="single"/>
        </w:rPr>
        <w:t>Pink book band– stage 1</w:t>
      </w:r>
      <w:r w:rsidRPr="00B63F13">
        <w:rPr>
          <w:rFonts w:ascii="Segoe UI" w:hAnsi="Segoe UI" w:cs="Segoe UI"/>
          <w:color w:val="000000"/>
          <w:sz w:val="23"/>
          <w:szCs w:val="23"/>
          <w:u w:val="single"/>
        </w:rPr>
        <w:br/>
      </w:r>
      <w:proofErr w:type="gramStart"/>
      <w:r w:rsidR="00B63F13">
        <w:rPr>
          <w:rFonts w:ascii="Segoe UI" w:hAnsi="Segoe UI" w:cs="Segoe UI"/>
          <w:color w:val="000000"/>
          <w:sz w:val="23"/>
          <w:szCs w:val="23"/>
        </w:rPr>
        <w:t>These</w:t>
      </w:r>
      <w:proofErr w:type="gramEnd"/>
      <w:r w:rsidR="00B63F13">
        <w:rPr>
          <w:rFonts w:ascii="Segoe UI" w:hAnsi="Segoe UI" w:cs="Segoe UI"/>
          <w:color w:val="000000"/>
          <w:sz w:val="23"/>
          <w:szCs w:val="23"/>
        </w:rPr>
        <w:t xml:space="preserve"> books are f</w:t>
      </w:r>
      <w:r>
        <w:rPr>
          <w:rFonts w:ascii="Segoe UI" w:hAnsi="Segoe UI" w:cs="Segoe UI"/>
          <w:color w:val="000000"/>
          <w:sz w:val="23"/>
          <w:szCs w:val="23"/>
        </w:rPr>
        <w:t>or children just starting to read. Children are getting used to reading from left to right and matching spoken words to written words. Usually no more than 10 pages with up to 5 words on a page.</w:t>
      </w:r>
      <w:r w:rsidR="004F15EA">
        <w:rPr>
          <w:rFonts w:ascii="Segoe UI" w:hAnsi="Segoe UI" w:cs="Segoe UI"/>
          <w:color w:val="000000"/>
          <w:sz w:val="23"/>
          <w:szCs w:val="23"/>
        </w:rPr>
        <w:t xml:space="preserve"> </w:t>
      </w:r>
      <w:r>
        <w:rPr>
          <w:rFonts w:ascii="Segoe UI" w:hAnsi="Segoe UI" w:cs="Segoe UI"/>
          <w:color w:val="000000"/>
          <w:sz w:val="23"/>
          <w:szCs w:val="23"/>
        </w:rPr>
        <w:t xml:space="preserve">Books in this band are aligned to </w:t>
      </w:r>
      <w:r w:rsidRPr="00B63F13">
        <w:rPr>
          <w:rFonts w:ascii="Segoe UI" w:hAnsi="Segoe UI" w:cs="Segoe UI"/>
          <w:b/>
          <w:color w:val="000000"/>
          <w:sz w:val="23"/>
          <w:szCs w:val="23"/>
        </w:rPr>
        <w:t>Phase 2 Letters and Sounds.</w:t>
      </w:r>
    </w:p>
    <w:p w:rsidR="00EA61C4" w:rsidRDefault="00EA61C4" w:rsidP="00EA61C4">
      <w:pPr>
        <w:pStyle w:val="NormalWeb"/>
        <w:shd w:val="clear" w:color="auto" w:fill="FFFFFF"/>
        <w:spacing w:before="0" w:beforeAutospacing="0" w:after="0" w:afterAutospacing="0"/>
        <w:textAlignment w:val="top"/>
        <w:rPr>
          <w:rFonts w:ascii="Segoe UI" w:hAnsi="Segoe UI" w:cs="Segoe UI"/>
          <w:color w:val="000000"/>
          <w:sz w:val="23"/>
          <w:szCs w:val="23"/>
        </w:rPr>
      </w:pPr>
      <w:r>
        <w:rPr>
          <w:rFonts w:ascii="Segoe UI" w:hAnsi="Segoe UI" w:cs="Segoe UI"/>
          <w:color w:val="000000"/>
          <w:sz w:val="23"/>
          <w:szCs w:val="23"/>
        </w:rPr>
        <w:t> </w:t>
      </w:r>
    </w:p>
    <w:p w:rsidR="00EA61C4" w:rsidRDefault="00EA61C4" w:rsidP="00EA61C4">
      <w:pPr>
        <w:pStyle w:val="NormalWeb"/>
        <w:shd w:val="clear" w:color="auto" w:fill="FFFFFF"/>
        <w:spacing w:before="0" w:beforeAutospacing="0" w:after="0" w:afterAutospacing="0"/>
        <w:textAlignment w:val="top"/>
        <w:rPr>
          <w:rFonts w:ascii="Segoe UI" w:hAnsi="Segoe UI" w:cs="Segoe UI"/>
          <w:color w:val="000000"/>
          <w:sz w:val="23"/>
          <w:szCs w:val="23"/>
        </w:rPr>
      </w:pPr>
      <w:r w:rsidRPr="00B63F13">
        <w:rPr>
          <w:rFonts w:ascii="Segoe UI" w:hAnsi="Segoe UI" w:cs="Segoe UI"/>
          <w:color w:val="000000"/>
          <w:sz w:val="23"/>
          <w:szCs w:val="23"/>
          <w:u w:val="single"/>
        </w:rPr>
        <w:t>Red book band – stage 1+ and 2</w:t>
      </w:r>
      <w:r>
        <w:rPr>
          <w:rFonts w:ascii="Segoe UI" w:hAnsi="Segoe UI" w:cs="Segoe UI"/>
          <w:color w:val="000000"/>
          <w:sz w:val="23"/>
          <w:szCs w:val="23"/>
        </w:rPr>
        <w:br/>
      </w:r>
      <w:proofErr w:type="gramStart"/>
      <w:r>
        <w:rPr>
          <w:rFonts w:ascii="Segoe UI" w:hAnsi="Segoe UI" w:cs="Segoe UI"/>
          <w:color w:val="000000"/>
          <w:sz w:val="23"/>
          <w:szCs w:val="23"/>
        </w:rPr>
        <w:t>The</w:t>
      </w:r>
      <w:proofErr w:type="gramEnd"/>
      <w:r>
        <w:rPr>
          <w:rFonts w:ascii="Segoe UI" w:hAnsi="Segoe UI" w:cs="Segoe UI"/>
          <w:color w:val="000000"/>
          <w:sz w:val="23"/>
          <w:szCs w:val="23"/>
        </w:rPr>
        <w:t xml:space="preserve"> second step up the ladder as children gain a little more confidence and may know some words by sight. Usually no more than 15 pages with 1 sentence per page. Books in this band are aligned approximately with </w:t>
      </w:r>
      <w:r w:rsidRPr="00B63F13">
        <w:rPr>
          <w:rFonts w:ascii="Segoe UI" w:hAnsi="Segoe UI" w:cs="Segoe UI"/>
          <w:b/>
          <w:color w:val="000000"/>
          <w:sz w:val="23"/>
          <w:szCs w:val="23"/>
        </w:rPr>
        <w:t>Phase 3 Letters and Sounds.</w:t>
      </w:r>
    </w:p>
    <w:p w:rsidR="00EA61C4" w:rsidRDefault="00EA61C4" w:rsidP="00EA61C4">
      <w:pPr>
        <w:pStyle w:val="NormalWeb"/>
        <w:shd w:val="clear" w:color="auto" w:fill="FFFFFF"/>
        <w:spacing w:before="0" w:beforeAutospacing="0" w:after="0" w:afterAutospacing="0"/>
        <w:textAlignment w:val="top"/>
        <w:rPr>
          <w:rFonts w:ascii="Segoe UI" w:hAnsi="Segoe UI" w:cs="Segoe UI"/>
          <w:color w:val="000000"/>
          <w:sz w:val="23"/>
          <w:szCs w:val="23"/>
        </w:rPr>
      </w:pPr>
      <w:r>
        <w:rPr>
          <w:rFonts w:ascii="Segoe UI" w:hAnsi="Segoe UI" w:cs="Segoe UI"/>
          <w:color w:val="000000"/>
          <w:sz w:val="23"/>
          <w:szCs w:val="23"/>
        </w:rPr>
        <w:t> </w:t>
      </w:r>
    </w:p>
    <w:p w:rsidR="00EA61C4" w:rsidRDefault="00EA61C4" w:rsidP="00EA61C4">
      <w:pPr>
        <w:pStyle w:val="NormalWeb"/>
        <w:shd w:val="clear" w:color="auto" w:fill="FFFFFF"/>
        <w:spacing w:before="0" w:beforeAutospacing="0" w:after="0" w:afterAutospacing="0"/>
        <w:textAlignment w:val="top"/>
        <w:rPr>
          <w:rFonts w:ascii="Segoe UI" w:hAnsi="Segoe UI" w:cs="Segoe UI"/>
          <w:color w:val="000000"/>
          <w:sz w:val="23"/>
          <w:szCs w:val="23"/>
        </w:rPr>
      </w:pPr>
      <w:r w:rsidRPr="00B63F13">
        <w:rPr>
          <w:rFonts w:ascii="Segoe UI" w:hAnsi="Segoe UI" w:cs="Segoe UI"/>
          <w:color w:val="000000"/>
          <w:sz w:val="23"/>
          <w:szCs w:val="23"/>
          <w:u w:val="single"/>
        </w:rPr>
        <w:t>Yellow book band – stage 3</w:t>
      </w:r>
      <w:r>
        <w:rPr>
          <w:rFonts w:ascii="Segoe UI" w:hAnsi="Segoe UI" w:cs="Segoe UI"/>
          <w:color w:val="000000"/>
          <w:sz w:val="23"/>
          <w:szCs w:val="23"/>
        </w:rPr>
        <w:br/>
        <w:t xml:space="preserve">Children are beginning to read more varied sentence structures and taking some note of punctuation. Usually no more than 15 pages with 1 or 2 sentences per page. Books in the yellow band are aligned with </w:t>
      </w:r>
      <w:r w:rsidRPr="00B63F13">
        <w:rPr>
          <w:rFonts w:ascii="Segoe UI" w:hAnsi="Segoe UI" w:cs="Segoe UI"/>
          <w:b/>
          <w:color w:val="000000"/>
          <w:sz w:val="23"/>
          <w:szCs w:val="23"/>
        </w:rPr>
        <w:t>Phases 3/ 4 of Letters and Sounds.</w:t>
      </w:r>
    </w:p>
    <w:p w:rsidR="00EA61C4" w:rsidRDefault="00EA61C4" w:rsidP="00EA61C4">
      <w:pPr>
        <w:pStyle w:val="NormalWeb"/>
        <w:shd w:val="clear" w:color="auto" w:fill="FFFFFF"/>
        <w:spacing w:before="0" w:beforeAutospacing="0" w:after="0" w:afterAutospacing="0"/>
        <w:textAlignment w:val="top"/>
        <w:rPr>
          <w:rFonts w:ascii="Segoe UI" w:hAnsi="Segoe UI" w:cs="Segoe UI"/>
          <w:color w:val="000000"/>
          <w:sz w:val="23"/>
          <w:szCs w:val="23"/>
        </w:rPr>
      </w:pPr>
      <w:r>
        <w:rPr>
          <w:rFonts w:ascii="Segoe UI" w:hAnsi="Segoe UI" w:cs="Segoe UI"/>
          <w:color w:val="000000"/>
          <w:sz w:val="23"/>
          <w:szCs w:val="23"/>
        </w:rPr>
        <w:t> </w:t>
      </w:r>
    </w:p>
    <w:p w:rsidR="00EA61C4" w:rsidRDefault="00EA61C4" w:rsidP="00EA61C4">
      <w:pPr>
        <w:pStyle w:val="NormalWeb"/>
        <w:shd w:val="clear" w:color="auto" w:fill="FFFFFF"/>
        <w:spacing w:before="0" w:beforeAutospacing="0" w:after="0" w:afterAutospacing="0"/>
        <w:textAlignment w:val="top"/>
        <w:rPr>
          <w:rFonts w:ascii="Segoe UI" w:hAnsi="Segoe UI" w:cs="Segoe UI"/>
          <w:color w:val="000000"/>
          <w:sz w:val="23"/>
          <w:szCs w:val="23"/>
        </w:rPr>
      </w:pPr>
      <w:r w:rsidRPr="00B63F13">
        <w:rPr>
          <w:rFonts w:ascii="Segoe UI" w:hAnsi="Segoe UI" w:cs="Segoe UI"/>
          <w:color w:val="000000"/>
          <w:sz w:val="23"/>
          <w:szCs w:val="23"/>
          <w:u w:val="single"/>
        </w:rPr>
        <w:t>Blue book band – stage 4</w:t>
      </w:r>
      <w:r>
        <w:rPr>
          <w:rFonts w:ascii="Segoe UI" w:hAnsi="Segoe UI" w:cs="Segoe UI"/>
          <w:color w:val="000000"/>
          <w:sz w:val="23"/>
          <w:szCs w:val="23"/>
        </w:rPr>
        <w:br/>
        <w:t xml:space="preserve">Children are becoming more confident at reading longer and more varied sentences. Usually no more than 15 pages with 2 or 3 sentences per page. Books in the blue band are aligned with </w:t>
      </w:r>
      <w:r w:rsidRPr="00B63F13">
        <w:rPr>
          <w:rFonts w:ascii="Segoe UI" w:hAnsi="Segoe UI" w:cs="Segoe UI"/>
          <w:b/>
          <w:color w:val="000000"/>
          <w:sz w:val="23"/>
          <w:szCs w:val="23"/>
        </w:rPr>
        <w:t>Phases 4/ 5 of Letters and Sounds.</w:t>
      </w:r>
    </w:p>
    <w:p w:rsidR="00EA61C4" w:rsidRDefault="00EA61C4" w:rsidP="00EA61C4">
      <w:pPr>
        <w:pStyle w:val="NormalWeb"/>
        <w:shd w:val="clear" w:color="auto" w:fill="FFFFFF"/>
        <w:spacing w:before="0" w:beforeAutospacing="0" w:after="0" w:afterAutospacing="0"/>
        <w:textAlignment w:val="top"/>
        <w:rPr>
          <w:rFonts w:ascii="Segoe UI" w:hAnsi="Segoe UI" w:cs="Segoe UI"/>
          <w:color w:val="000000"/>
          <w:sz w:val="23"/>
          <w:szCs w:val="23"/>
        </w:rPr>
      </w:pPr>
      <w:r>
        <w:rPr>
          <w:rFonts w:ascii="Segoe UI" w:hAnsi="Segoe UI" w:cs="Segoe UI"/>
          <w:color w:val="000000"/>
          <w:sz w:val="23"/>
          <w:szCs w:val="23"/>
        </w:rPr>
        <w:t> </w:t>
      </w:r>
    </w:p>
    <w:p w:rsidR="00EA61C4" w:rsidRDefault="00EA61C4" w:rsidP="00EA61C4">
      <w:pPr>
        <w:pStyle w:val="NormalWeb"/>
        <w:shd w:val="clear" w:color="auto" w:fill="FFFFFF"/>
        <w:spacing w:before="0" w:beforeAutospacing="0" w:after="0" w:afterAutospacing="0"/>
        <w:textAlignment w:val="top"/>
        <w:rPr>
          <w:rFonts w:ascii="Segoe UI" w:hAnsi="Segoe UI" w:cs="Segoe UI"/>
          <w:color w:val="000000"/>
          <w:sz w:val="23"/>
          <w:szCs w:val="23"/>
        </w:rPr>
      </w:pPr>
      <w:r w:rsidRPr="00B63F13">
        <w:rPr>
          <w:rFonts w:ascii="Segoe UI" w:hAnsi="Segoe UI" w:cs="Segoe UI"/>
          <w:color w:val="000000"/>
          <w:sz w:val="23"/>
          <w:szCs w:val="23"/>
          <w:u w:val="single"/>
        </w:rPr>
        <w:t>Green book band – stage 5</w:t>
      </w:r>
      <w:r>
        <w:rPr>
          <w:rFonts w:ascii="Segoe UI" w:hAnsi="Segoe UI" w:cs="Segoe UI"/>
          <w:color w:val="000000"/>
          <w:sz w:val="23"/>
          <w:szCs w:val="23"/>
        </w:rPr>
        <w:br/>
        <w:t xml:space="preserve">Children are starting to read quite fluently and take note of punctuation. Usually about 20 pages with 3 or 4 sentences per page. Books in this band are aligned with </w:t>
      </w:r>
      <w:r w:rsidRPr="00B63F13">
        <w:rPr>
          <w:rFonts w:ascii="Segoe UI" w:hAnsi="Segoe UI" w:cs="Segoe UI"/>
          <w:b/>
          <w:color w:val="000000"/>
          <w:sz w:val="23"/>
          <w:szCs w:val="23"/>
        </w:rPr>
        <w:t>Phase 5 of Letters and Sounds</w:t>
      </w:r>
      <w:r>
        <w:rPr>
          <w:rFonts w:ascii="Segoe UI" w:hAnsi="Segoe UI" w:cs="Segoe UI"/>
          <w:color w:val="000000"/>
          <w:sz w:val="23"/>
          <w:szCs w:val="23"/>
        </w:rPr>
        <w:t>.</w:t>
      </w:r>
    </w:p>
    <w:p w:rsidR="00EA61C4" w:rsidRDefault="00EA61C4" w:rsidP="00EA61C4">
      <w:pPr>
        <w:pStyle w:val="NormalWeb"/>
        <w:shd w:val="clear" w:color="auto" w:fill="FFFFFF"/>
        <w:spacing w:before="0" w:beforeAutospacing="0" w:after="0" w:afterAutospacing="0"/>
        <w:textAlignment w:val="top"/>
        <w:rPr>
          <w:rFonts w:ascii="Segoe UI" w:hAnsi="Segoe UI" w:cs="Segoe UI"/>
          <w:color w:val="000000"/>
          <w:sz w:val="23"/>
          <w:szCs w:val="23"/>
        </w:rPr>
      </w:pPr>
      <w:r>
        <w:rPr>
          <w:rFonts w:ascii="Segoe UI" w:hAnsi="Segoe UI" w:cs="Segoe UI"/>
          <w:color w:val="000000"/>
          <w:sz w:val="23"/>
          <w:szCs w:val="23"/>
        </w:rPr>
        <w:t> </w:t>
      </w:r>
    </w:p>
    <w:p w:rsidR="00EA61C4" w:rsidRDefault="00EA61C4" w:rsidP="00EA61C4">
      <w:pPr>
        <w:pStyle w:val="NormalWeb"/>
        <w:shd w:val="clear" w:color="auto" w:fill="FFFFFF"/>
        <w:spacing w:before="0" w:beforeAutospacing="0" w:after="0" w:afterAutospacing="0"/>
        <w:textAlignment w:val="top"/>
        <w:rPr>
          <w:rFonts w:ascii="Segoe UI" w:hAnsi="Segoe UI" w:cs="Segoe UI"/>
          <w:color w:val="000000"/>
          <w:sz w:val="23"/>
          <w:szCs w:val="23"/>
        </w:rPr>
      </w:pPr>
      <w:r w:rsidRPr="00B63F13">
        <w:rPr>
          <w:rFonts w:ascii="Segoe UI" w:hAnsi="Segoe UI" w:cs="Segoe UI"/>
          <w:color w:val="000000"/>
          <w:sz w:val="23"/>
          <w:szCs w:val="23"/>
          <w:u w:val="single"/>
        </w:rPr>
        <w:t>Orange book band – stage 6</w:t>
      </w:r>
      <w:r>
        <w:rPr>
          <w:rFonts w:ascii="Segoe UI" w:hAnsi="Segoe UI" w:cs="Segoe UI"/>
          <w:color w:val="000000"/>
          <w:sz w:val="23"/>
          <w:szCs w:val="23"/>
        </w:rPr>
        <w:br/>
        <w:t xml:space="preserve">Children are starting to read longer and more complex sentences and can understand a range of punctuation. Usually about 20 pages with 4 or 5 sentences per page. </w:t>
      </w:r>
      <w:r w:rsidRPr="00B63F13">
        <w:rPr>
          <w:rFonts w:ascii="Segoe UI" w:hAnsi="Segoe UI" w:cs="Segoe UI"/>
          <w:b/>
          <w:color w:val="000000"/>
          <w:sz w:val="23"/>
          <w:szCs w:val="23"/>
        </w:rPr>
        <w:t>Books in the orange band are aligned with Phases 5/ 6 of Letters and Sounds.</w:t>
      </w:r>
    </w:p>
    <w:p w:rsidR="00EA61C4" w:rsidRDefault="00EA61C4" w:rsidP="00EA61C4">
      <w:pPr>
        <w:pStyle w:val="NormalWeb"/>
        <w:shd w:val="clear" w:color="auto" w:fill="FFFFFF"/>
        <w:spacing w:before="0" w:beforeAutospacing="0" w:after="0" w:afterAutospacing="0"/>
        <w:textAlignment w:val="top"/>
        <w:rPr>
          <w:rFonts w:ascii="Segoe UI" w:hAnsi="Segoe UI" w:cs="Segoe UI"/>
          <w:color w:val="000000"/>
          <w:sz w:val="23"/>
          <w:szCs w:val="23"/>
        </w:rPr>
      </w:pPr>
      <w:r>
        <w:rPr>
          <w:rFonts w:ascii="Segoe UI" w:hAnsi="Segoe UI" w:cs="Segoe UI"/>
          <w:color w:val="000000"/>
          <w:sz w:val="23"/>
          <w:szCs w:val="23"/>
        </w:rPr>
        <w:t> </w:t>
      </w:r>
    </w:p>
    <w:p w:rsidR="00EA61C4" w:rsidRDefault="00EA61C4" w:rsidP="00EA61C4">
      <w:pPr>
        <w:pStyle w:val="NormalWeb"/>
        <w:shd w:val="clear" w:color="auto" w:fill="FFFFFF"/>
        <w:spacing w:before="0" w:beforeAutospacing="0" w:after="0" w:afterAutospacing="0"/>
        <w:textAlignment w:val="top"/>
        <w:rPr>
          <w:rFonts w:ascii="Segoe UI" w:hAnsi="Segoe UI" w:cs="Segoe UI"/>
          <w:color w:val="000000"/>
          <w:sz w:val="23"/>
          <w:szCs w:val="23"/>
        </w:rPr>
      </w:pPr>
      <w:r w:rsidRPr="00B63F13">
        <w:rPr>
          <w:rFonts w:ascii="Segoe UI" w:hAnsi="Segoe UI" w:cs="Segoe UI"/>
          <w:color w:val="000000"/>
          <w:sz w:val="23"/>
          <w:szCs w:val="23"/>
          <w:u w:val="single"/>
        </w:rPr>
        <w:t>Turquoise book band – stage 7</w:t>
      </w:r>
      <w:r>
        <w:rPr>
          <w:rFonts w:ascii="Segoe UI" w:hAnsi="Segoe UI" w:cs="Segoe UI"/>
          <w:color w:val="000000"/>
          <w:sz w:val="23"/>
          <w:szCs w:val="23"/>
        </w:rPr>
        <w:br/>
        <w:t xml:space="preserve">Children can read complex sentences fairly fluently, taking note of punctuation. They use expression and do not rely on illustrations to help them. Usually about 20 pages with 4 or 5 sentences per page. Books in this band are aligned with </w:t>
      </w:r>
      <w:r w:rsidRPr="00B63F13">
        <w:rPr>
          <w:rFonts w:ascii="Segoe UI" w:hAnsi="Segoe UI" w:cs="Segoe UI"/>
          <w:b/>
          <w:color w:val="000000"/>
          <w:sz w:val="23"/>
          <w:szCs w:val="23"/>
        </w:rPr>
        <w:t>Phases 5/ 6 of Letters and Sounds.</w:t>
      </w:r>
    </w:p>
    <w:p w:rsidR="00EA61C4" w:rsidRDefault="00EA61C4" w:rsidP="00EA61C4">
      <w:pPr>
        <w:pStyle w:val="NormalWeb"/>
        <w:shd w:val="clear" w:color="auto" w:fill="FFFFFF"/>
        <w:spacing w:before="0" w:beforeAutospacing="0" w:after="0" w:afterAutospacing="0"/>
        <w:textAlignment w:val="top"/>
        <w:rPr>
          <w:rFonts w:ascii="Segoe UI" w:hAnsi="Segoe UI" w:cs="Segoe UI"/>
          <w:color w:val="000000"/>
          <w:sz w:val="23"/>
          <w:szCs w:val="23"/>
        </w:rPr>
      </w:pPr>
      <w:r>
        <w:rPr>
          <w:rFonts w:ascii="Segoe UI" w:hAnsi="Segoe UI" w:cs="Segoe UI"/>
          <w:color w:val="000000"/>
          <w:sz w:val="23"/>
          <w:szCs w:val="23"/>
        </w:rPr>
        <w:t> </w:t>
      </w:r>
    </w:p>
    <w:p w:rsidR="00EA61C4" w:rsidRDefault="00EA61C4" w:rsidP="00EA61C4">
      <w:pPr>
        <w:pStyle w:val="NormalWeb"/>
        <w:shd w:val="clear" w:color="auto" w:fill="FFFFFF"/>
        <w:spacing w:before="0" w:beforeAutospacing="0" w:after="0" w:afterAutospacing="0"/>
        <w:textAlignment w:val="top"/>
        <w:rPr>
          <w:rFonts w:ascii="Segoe UI" w:hAnsi="Segoe UI" w:cs="Segoe UI"/>
          <w:color w:val="000000"/>
          <w:sz w:val="23"/>
          <w:szCs w:val="23"/>
        </w:rPr>
      </w:pPr>
      <w:r w:rsidRPr="00B63F13">
        <w:rPr>
          <w:rFonts w:ascii="Segoe UI" w:hAnsi="Segoe UI" w:cs="Segoe UI"/>
          <w:color w:val="000000"/>
          <w:sz w:val="23"/>
          <w:szCs w:val="23"/>
          <w:u w:val="single"/>
        </w:rPr>
        <w:t>Purple book band – stage 8</w:t>
      </w:r>
      <w:r>
        <w:rPr>
          <w:rFonts w:ascii="Segoe UI" w:hAnsi="Segoe UI" w:cs="Segoe UI"/>
          <w:color w:val="000000"/>
          <w:sz w:val="23"/>
          <w:szCs w:val="23"/>
        </w:rPr>
        <w:br/>
        <w:t xml:space="preserve">Children might read silently or quietly at quite a rapid pace, taking note of punctuation. Usually about 25 pages with 5 to 10 sentences per page. Books in the purple band are aligned with </w:t>
      </w:r>
      <w:r w:rsidRPr="00B63F13">
        <w:rPr>
          <w:rFonts w:ascii="Segoe UI" w:hAnsi="Segoe UI" w:cs="Segoe UI"/>
          <w:b/>
          <w:color w:val="000000"/>
          <w:sz w:val="23"/>
          <w:szCs w:val="23"/>
        </w:rPr>
        <w:t>Phase 6 of Letters and Sounds.</w:t>
      </w:r>
    </w:p>
    <w:p w:rsidR="00EA61C4" w:rsidRDefault="00EA61C4" w:rsidP="00EA61C4">
      <w:pPr>
        <w:pStyle w:val="NormalWeb"/>
        <w:shd w:val="clear" w:color="auto" w:fill="FFFFFF"/>
        <w:spacing w:before="0" w:beforeAutospacing="0" w:after="0" w:afterAutospacing="0"/>
        <w:textAlignment w:val="top"/>
        <w:rPr>
          <w:rFonts w:ascii="Segoe UI" w:hAnsi="Segoe UI" w:cs="Segoe UI"/>
          <w:color w:val="000000"/>
          <w:sz w:val="23"/>
          <w:szCs w:val="23"/>
        </w:rPr>
      </w:pPr>
      <w:r>
        <w:rPr>
          <w:rFonts w:ascii="Segoe UI" w:hAnsi="Segoe UI" w:cs="Segoe UI"/>
          <w:color w:val="000000"/>
          <w:sz w:val="23"/>
          <w:szCs w:val="23"/>
        </w:rPr>
        <w:t> </w:t>
      </w:r>
    </w:p>
    <w:p w:rsidR="00EA61C4" w:rsidRDefault="00EA61C4" w:rsidP="00EA61C4">
      <w:pPr>
        <w:pStyle w:val="NormalWeb"/>
        <w:shd w:val="clear" w:color="auto" w:fill="FFFFFF"/>
        <w:spacing w:before="0" w:beforeAutospacing="0" w:after="0" w:afterAutospacing="0"/>
        <w:textAlignment w:val="top"/>
        <w:rPr>
          <w:rFonts w:ascii="Segoe UI" w:hAnsi="Segoe UI" w:cs="Segoe UI"/>
          <w:color w:val="000000"/>
          <w:sz w:val="23"/>
          <w:szCs w:val="23"/>
        </w:rPr>
      </w:pPr>
      <w:r w:rsidRPr="00B63F13">
        <w:rPr>
          <w:rFonts w:ascii="Segoe UI" w:hAnsi="Segoe UI" w:cs="Segoe UI"/>
          <w:color w:val="000000"/>
          <w:sz w:val="23"/>
          <w:szCs w:val="23"/>
          <w:u w:val="single"/>
        </w:rPr>
        <w:lastRenderedPageBreak/>
        <w:t>Gold book band – stage 9</w:t>
      </w:r>
      <w:r>
        <w:rPr>
          <w:rFonts w:ascii="Segoe UI" w:hAnsi="Segoe UI" w:cs="Segoe UI"/>
          <w:color w:val="000000"/>
          <w:sz w:val="23"/>
          <w:szCs w:val="23"/>
        </w:rPr>
        <w:br/>
        <w:t xml:space="preserve">Children might read silently or quietly at quite a rapid pace, taking note of punctuation, there is a growth in independent reading. Usually about 25 pages with 5 to 10 sentences per page. Books in this band are aligned with </w:t>
      </w:r>
      <w:r w:rsidRPr="00B63F13">
        <w:rPr>
          <w:rFonts w:ascii="Segoe UI" w:hAnsi="Segoe UI" w:cs="Segoe UI"/>
          <w:b/>
          <w:color w:val="000000"/>
          <w:sz w:val="23"/>
          <w:szCs w:val="23"/>
        </w:rPr>
        <w:t>Phase 6 of Letters and Sounds.</w:t>
      </w:r>
    </w:p>
    <w:p w:rsidR="00EA61C4" w:rsidRDefault="00EA61C4" w:rsidP="00EA61C4">
      <w:pPr>
        <w:pStyle w:val="NormalWeb"/>
        <w:shd w:val="clear" w:color="auto" w:fill="FFFFFF"/>
        <w:spacing w:before="0" w:beforeAutospacing="0" w:after="0" w:afterAutospacing="0"/>
        <w:textAlignment w:val="top"/>
        <w:rPr>
          <w:rFonts w:ascii="Segoe UI" w:hAnsi="Segoe UI" w:cs="Segoe UI"/>
          <w:color w:val="000000"/>
          <w:sz w:val="23"/>
          <w:szCs w:val="23"/>
        </w:rPr>
      </w:pPr>
      <w:r>
        <w:rPr>
          <w:rFonts w:ascii="Segoe UI" w:hAnsi="Segoe UI" w:cs="Segoe UI"/>
          <w:color w:val="000000"/>
          <w:sz w:val="23"/>
          <w:szCs w:val="23"/>
        </w:rPr>
        <w:t> </w:t>
      </w:r>
    </w:p>
    <w:p w:rsidR="00EA61C4" w:rsidRDefault="00EA61C4" w:rsidP="00EA61C4">
      <w:pPr>
        <w:pStyle w:val="NormalWeb"/>
        <w:shd w:val="clear" w:color="auto" w:fill="FFFFFF"/>
        <w:spacing w:before="0" w:beforeAutospacing="0" w:after="0" w:afterAutospacing="0"/>
        <w:textAlignment w:val="top"/>
        <w:rPr>
          <w:rFonts w:ascii="Segoe UI" w:hAnsi="Segoe UI" w:cs="Segoe UI"/>
          <w:color w:val="000000"/>
          <w:sz w:val="23"/>
          <w:szCs w:val="23"/>
        </w:rPr>
      </w:pPr>
      <w:r w:rsidRPr="00B63F13">
        <w:rPr>
          <w:rFonts w:ascii="Segoe UI" w:hAnsi="Segoe UI" w:cs="Segoe UI"/>
          <w:color w:val="000000"/>
          <w:sz w:val="23"/>
          <w:szCs w:val="23"/>
          <w:u w:val="single"/>
        </w:rPr>
        <w:t>White book band – stage 10</w:t>
      </w:r>
      <w:r>
        <w:rPr>
          <w:rFonts w:ascii="Segoe UI" w:hAnsi="Segoe UI" w:cs="Segoe UI"/>
          <w:color w:val="000000"/>
          <w:sz w:val="23"/>
          <w:szCs w:val="23"/>
        </w:rPr>
        <w:br/>
        <w:t>Books might have chapters. Children will read silently most of the time. They are interested in longer texts which they can return to easily after a break. Usually no more than 30 pages and about 10 sentences per page. Books are no longer aligned with Letters and Sounds Phases.</w:t>
      </w:r>
    </w:p>
    <w:p w:rsidR="00EA61C4" w:rsidRDefault="00EA61C4" w:rsidP="00EA61C4">
      <w:pPr>
        <w:pStyle w:val="NormalWeb"/>
        <w:shd w:val="clear" w:color="auto" w:fill="FFFFFF"/>
        <w:spacing w:before="0" w:beforeAutospacing="0" w:after="0" w:afterAutospacing="0"/>
        <w:textAlignment w:val="top"/>
        <w:rPr>
          <w:rFonts w:ascii="Segoe UI" w:hAnsi="Segoe UI" w:cs="Segoe UI"/>
          <w:color w:val="000000"/>
          <w:sz w:val="23"/>
          <w:szCs w:val="23"/>
        </w:rPr>
      </w:pPr>
      <w:r>
        <w:rPr>
          <w:rFonts w:ascii="Segoe UI" w:hAnsi="Segoe UI" w:cs="Segoe UI"/>
          <w:color w:val="000000"/>
          <w:sz w:val="23"/>
          <w:szCs w:val="23"/>
        </w:rPr>
        <w:t> </w:t>
      </w:r>
    </w:p>
    <w:p w:rsidR="00EA61C4" w:rsidRDefault="00EA61C4" w:rsidP="00EA61C4">
      <w:pPr>
        <w:pStyle w:val="NormalWeb"/>
        <w:shd w:val="clear" w:color="auto" w:fill="FFFFFF"/>
        <w:spacing w:before="0" w:beforeAutospacing="0" w:after="0" w:afterAutospacing="0"/>
        <w:textAlignment w:val="top"/>
        <w:rPr>
          <w:rFonts w:ascii="Segoe UI" w:hAnsi="Segoe UI" w:cs="Segoe UI"/>
          <w:color w:val="000000"/>
          <w:sz w:val="23"/>
          <w:szCs w:val="23"/>
        </w:rPr>
      </w:pPr>
      <w:r w:rsidRPr="00B63F13">
        <w:rPr>
          <w:rFonts w:ascii="Segoe UI" w:hAnsi="Segoe UI" w:cs="Segoe UI"/>
          <w:color w:val="000000"/>
          <w:sz w:val="23"/>
          <w:szCs w:val="23"/>
          <w:u w:val="single"/>
        </w:rPr>
        <w:t>Lime book band – stage 11</w:t>
      </w:r>
      <w:r w:rsidRPr="00B63F13">
        <w:rPr>
          <w:rFonts w:ascii="Segoe UI" w:hAnsi="Segoe UI" w:cs="Segoe UI"/>
          <w:color w:val="000000"/>
          <w:sz w:val="23"/>
          <w:szCs w:val="23"/>
          <w:u w:val="single"/>
        </w:rPr>
        <w:br/>
      </w:r>
      <w:r>
        <w:rPr>
          <w:rFonts w:ascii="Segoe UI" w:hAnsi="Segoe UI" w:cs="Segoe UI"/>
          <w:color w:val="000000"/>
          <w:sz w:val="23"/>
          <w:szCs w:val="23"/>
        </w:rPr>
        <w:t>Books might have chapters. Children will read silently most of the time. They are interested in longer texts which they can return to easily after a break. Readers start to read more reflectively and begin to use expression and intonation naturally. Usually more than 30 pages</w:t>
      </w:r>
    </w:p>
    <w:p w:rsidR="00B62F4A" w:rsidRDefault="000002C4"/>
    <w:sectPr w:rsidR="00B62F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61C4"/>
    <w:rsid w:val="000002C4"/>
    <w:rsid w:val="000002FB"/>
    <w:rsid w:val="004F15EA"/>
    <w:rsid w:val="00B63F13"/>
    <w:rsid w:val="00EA61C4"/>
    <w:rsid w:val="00F05D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EB2BEB-2A3E-4018-A47F-4DC438217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A61C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A61C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1769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458</Words>
  <Characters>2612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SACA</Company>
  <LinksUpToDate>false</LinksUpToDate>
  <CharactersWithSpaces>3064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Hardy-Smith</dc:creator>
  <cp:keywords/>
  <dc:description/>
  <cp:lastModifiedBy>Charlotte Bradley</cp:lastModifiedBy>
  <cp:revision>2</cp:revision>
  <dcterms:created xsi:type="dcterms:W3CDTF">2020-05-13T11:21:00Z</dcterms:created>
  <dcterms:modified xsi:type="dcterms:W3CDTF">2020-05-13T11:21:00Z</dcterms:modified>
</cp:coreProperties>
</file>